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21" w:rsidRDefault="00A00DDA">
      <w:pPr>
        <w:spacing w:after="179"/>
        <w:ind w:right="213"/>
        <w:jc w:val="left"/>
        <w:rPr>
          <w:rFonts w:cs="B Titr"/>
          <w:sz w:val="32"/>
          <w:szCs w:val="32"/>
        </w:rPr>
      </w:pPr>
      <w:bookmarkStart w:id="0" w:name="_GoBack"/>
      <w:bookmarkEnd w:id="0"/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08" cy="682618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ACB">
        <w:rPr>
          <w:rFonts w:cs="B Titr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color="black [3200]" strokeweight="1pt">
            <v:textbox>
              <w:txbxContent>
                <w:p w:rsidR="000F6921" w:rsidRDefault="00A00DDA">
                  <w:pPr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  <w:t>دانشگاه علوم پزشکی و خدمات بهداشتی درمانی هرمزگان</w:t>
                  </w:r>
                </w:p>
                <w:p w:rsidR="000F6921" w:rsidRDefault="00A00DDA">
                  <w:pPr>
                    <w:spacing w:after="0" w:line="192" w:lineRule="auto"/>
                    <w:jc w:val="center"/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color w:val="auto"/>
                      <w:rtl/>
                    </w:rPr>
                    <w:t>دانشکده  دندانپزشکی</w:t>
                  </w:r>
                </w:p>
                <w:p w:rsidR="000F6921" w:rsidRDefault="000F6921">
                  <w:pPr>
                    <w:jc w:val="left"/>
                  </w:pPr>
                </w:p>
              </w:txbxContent>
            </v:textbox>
            <w10:wrap type="square" anchorx="margin"/>
          </v:shape>
        </w:pict>
      </w:r>
      <w:r>
        <w:rPr>
          <w:rFonts w:ascii="B Titr"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>
        <w:rPr>
          <w:rFonts w:ascii="B Titr" w:cs="B Titr" w:hint="cs"/>
          <w:sz w:val="20"/>
          <w:szCs w:val="20"/>
          <w:rtl/>
        </w:rPr>
        <w:t>تاریخ تحویل به آموزش:</w:t>
      </w:r>
    </w:p>
    <w:p w:rsidR="000F6921" w:rsidRDefault="000F6921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:rsidR="000F6921" w:rsidRDefault="00A00DDA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:rsidR="000F6921" w:rsidRDefault="000F6921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0F6921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  <w:lang w:bidi="fa-IR"/>
              </w:rPr>
              <w:t>کودکان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>دندانپزشکی بندرعباس</w:t>
            </w:r>
          </w:p>
        </w:tc>
      </w:tr>
      <w:tr w:rsidR="000F6921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کودکان نظری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  <w:lang w:bidi="fa-IR"/>
              </w:rPr>
              <w:t>2</w:t>
            </w:r>
          </w:p>
        </w:tc>
      </w:tr>
    </w:tbl>
    <w:p w:rsidR="000F6921" w:rsidRDefault="00A00DDA">
      <w:pPr>
        <w:bidi w:val="0"/>
        <w:spacing w:after="158"/>
        <w:ind w:right="85"/>
      </w:pPr>
      <w:r>
        <w:rPr>
          <w:b/>
        </w:rPr>
        <w:t xml:space="preserve"> </w:t>
      </w:r>
    </w:p>
    <w:p w:rsidR="000F6921" w:rsidRDefault="00A00DDA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0F6921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کودکان نظری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E82C48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>کودکان نظر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2</w:t>
            </w:r>
          </w:p>
        </w:tc>
      </w:tr>
      <w:tr w:rsidR="000F6921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E82C48" w:rsidP="00E82C48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زمان برگزاری:</w:t>
            </w:r>
            <w:r w:rsidR="00A00DDA">
              <w:rPr>
                <w:rFonts w:ascii="Nazanin" w:eastAsia="Nazanin" w:hAnsi="Nazanin" w:cs="Nazanin" w:hint="cs"/>
                <w:rtl/>
              </w:rPr>
              <w:t xml:space="preserve"> </w:t>
            </w:r>
            <w:r w:rsidR="00A00DDA"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 w:rsidR="00A00DDA">
              <w:rPr>
                <w:rFonts w:ascii="Nazanin" w:eastAsia="Nazanin" w:hAnsi="Nazanin" w:cs="Nazanin" w:hint="cs"/>
                <w:rtl/>
              </w:rPr>
              <w:t xml:space="preserve"> </w:t>
            </w:r>
            <w:r>
              <w:rPr>
                <w:rFonts w:ascii="Nazanin" w:eastAsia="Nazanin" w:hAnsi="Nazanin" w:cs="Nazanin" w:hint="cs"/>
                <w:rtl/>
              </w:rPr>
              <w:t>دوم</w:t>
            </w:r>
            <w:r w:rsidR="00A00DDA">
              <w:rPr>
                <w:rFonts w:ascii="Nazanin" w:eastAsia="Nazanin" w:hAnsi="Nazanin" w:cs="Nazanin" w:hint="cs"/>
                <w:rtl/>
              </w:rPr>
              <w:t xml:space="preserve">        </w:t>
            </w:r>
            <w:r w:rsidR="00A00DDA"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0F6921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دکتر سارا اسماع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 w:hint="eastAsia"/>
                <w:b/>
                <w:bCs/>
                <w:rtl/>
              </w:rPr>
              <w:t>ل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 w:hint="eastAsia"/>
                <w:b/>
                <w:bCs/>
                <w:rtl/>
              </w:rPr>
              <w:t>،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دکتر صد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 w:hint="eastAsia"/>
                <w:b/>
                <w:bCs/>
                <w:rtl/>
              </w:rPr>
              <w:t>قه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حسن پور، دکتر فرزانه جلال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ی، دکتر بشری رسول زاده</w:t>
            </w:r>
          </w:p>
        </w:tc>
      </w:tr>
      <w:tr w:rsidR="000F6921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>دکتر صد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 w:hint="eastAsia"/>
                <w:b/>
                <w:bCs/>
                <w:rtl/>
              </w:rPr>
              <w:t>قه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حسن پور</w:t>
            </w:r>
          </w:p>
        </w:tc>
      </w:tr>
      <w:tr w:rsidR="000F6921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</w:t>
            </w:r>
            <w:r w:rsidR="00E82C48" w:rsidRPr="00E82C48">
              <w:rPr>
                <w:b/>
                <w:bCs/>
              </w:rPr>
              <w:t>s.hasanpour@gmail.com</w:t>
            </w:r>
          </w:p>
        </w:tc>
      </w:tr>
      <w:tr w:rsidR="000F6921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921" w:rsidRDefault="00A00DDA" w:rsidP="00E82C48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دکتر صد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 w:hint="eastAsia"/>
                <w:b/>
                <w:bCs/>
                <w:rtl/>
              </w:rPr>
              <w:t>قه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 حسن پور</w:t>
            </w:r>
          </w:p>
        </w:tc>
      </w:tr>
    </w:tbl>
    <w:p w:rsidR="000F6921" w:rsidRDefault="00A00DD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0F6921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8" w:rsidRPr="00E82C48" w:rsidRDefault="00A00DDA" w:rsidP="00E82C48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>هدف کل</w:t>
            </w:r>
            <w:r w:rsidR="00E82C48" w:rsidRPr="00E82C48">
              <w:rPr>
                <w:rFonts w:ascii="Nazanin" w:eastAsia="Nazanin" w:hAnsi="Nazanin" w:cs="Nazanin" w:hint="cs"/>
                <w:b/>
                <w:bCs/>
                <w:rtl/>
              </w:rPr>
              <w:t>ی</w:t>
            </w:r>
            <w:r w:rsidR="00E82C48" w:rsidRPr="00E82C48">
              <w:rPr>
                <w:rFonts w:ascii="Nazanin" w:eastAsia="Nazanin" w:hAnsi="Nazanin" w:cs="Nazanin"/>
                <w:b/>
                <w:bCs/>
                <w:rtl/>
              </w:rPr>
              <w:t xml:space="preserve">: </w:t>
            </w:r>
          </w:p>
          <w:p w:rsidR="00E82C48" w:rsidRPr="00E82C48" w:rsidRDefault="00E82C48" w:rsidP="00E82C48">
            <w:pPr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هدف</w:t>
            </w:r>
            <w:r w:rsidRPr="00E82C48">
              <w:rPr>
                <w:rFonts w:ascii="Nazanin" w:eastAsia="Nazanin" w:hAnsi="Nazanin" w:cs="Nazanin"/>
                <w:rtl/>
              </w:rPr>
              <w:t xml:space="preserve"> کل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از آموزش کودکان نظر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</w:t>
            </w:r>
            <w:r w:rsidRPr="00E82C48">
              <w:rPr>
                <w:rFonts w:ascii="Nazanin" w:eastAsia="Nazanin" w:hAnsi="Nazanin" w:cs="Nazanin"/>
                <w:rtl/>
                <w:lang w:bidi="fa-IR"/>
              </w:rPr>
              <w:t>۲</w:t>
            </w:r>
            <w:r w:rsidRPr="00E82C48">
              <w:rPr>
                <w:rFonts w:ascii="Nazanin" w:eastAsia="Nazanin" w:hAnsi="Nazanin" w:cs="Nazanin"/>
                <w:rtl/>
              </w:rPr>
              <w:t xml:space="preserve"> 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ن</w:t>
            </w:r>
            <w:r w:rsidRPr="00E82C48">
              <w:rPr>
                <w:rFonts w:ascii="Nazanin" w:eastAsia="Nazanin" w:hAnsi="Nazanin" w:cs="Nazanin"/>
                <w:rtl/>
              </w:rPr>
              <w:t xml:space="preserve"> است که دانشجو درمان پالپ دندان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دائم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جوان، کاربرد</w:t>
            </w:r>
            <w:r w:rsidRPr="00E82C48">
              <w:rPr>
                <w:rFonts w:ascii="Nazanin" w:eastAsia="Nazanin" w:hAnsi="Nazanin" w:cs="Nazanin"/>
              </w:rPr>
              <w:t>SSC</w:t>
            </w:r>
            <w:r w:rsidRPr="00E82C48">
              <w:rPr>
                <w:rFonts w:ascii="Nazanin" w:eastAsia="Nazanin" w:hAnsi="Nazanin" w:cs="Nazanin"/>
                <w:rtl/>
              </w:rPr>
              <w:t xml:space="preserve"> ، کش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دن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 ، تکامل اکلوژن و رو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ش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 و مد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ت</w:t>
            </w:r>
            <w:r w:rsidRPr="00E82C48">
              <w:rPr>
                <w:rFonts w:ascii="Nazanin" w:eastAsia="Nazanin" w:hAnsi="Nazanin" w:cs="Nazanin"/>
                <w:rtl/>
              </w:rPr>
              <w:t xml:space="preserve"> فضا را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اموزد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با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مار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پر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ودنتال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 کودکان و ن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ز</w:t>
            </w:r>
            <w:r w:rsidRPr="00E82C48">
              <w:rPr>
                <w:rFonts w:ascii="Nazanin" w:eastAsia="Nazanin" w:hAnsi="Nazanin" w:cs="Nazanin"/>
                <w:rtl/>
              </w:rPr>
              <w:t xml:space="preserve"> نحوه 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صح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ح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درمان در </w:t>
            </w:r>
            <w:r w:rsidRPr="00E82C48">
              <w:rPr>
                <w:rFonts w:ascii="Nazanin" w:eastAsia="Nazanin" w:hAnsi="Nazanin" w:cs="Nazanin" w:hint="eastAsia"/>
                <w:rtl/>
              </w:rPr>
              <w:t>کودکان</w:t>
            </w:r>
            <w:r w:rsidRPr="00E82C48">
              <w:rPr>
                <w:rFonts w:ascii="Nazanin" w:eastAsia="Nazanin" w:hAnsi="Nazanin" w:cs="Nazanin"/>
                <w:rtl/>
              </w:rPr>
              <w:t xml:space="preserve"> دارا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مشکلات س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ستم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</w:t>
            </w:r>
            <w:r w:rsidRPr="00E82C48">
              <w:rPr>
                <w:rFonts w:ascii="Nazanin" w:eastAsia="Nazanin" w:hAnsi="Nazanin" w:cs="Nazanin"/>
                <w:rtl/>
              </w:rPr>
              <w:t xml:space="preserve"> آشنا شود.</w:t>
            </w:r>
          </w:p>
          <w:p w:rsidR="000F6921" w:rsidRDefault="000F6921">
            <w:pPr>
              <w:jc w:val="left"/>
            </w:pPr>
          </w:p>
        </w:tc>
      </w:tr>
      <w:tr w:rsidR="000F6921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48" w:rsidRPr="00E82C48" w:rsidRDefault="00A00DDA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lastRenderedPageBreak/>
              <w:t>اهداف اختصاصی :</w:t>
            </w:r>
            <w:r w:rsidR="00E82C48">
              <w:rPr>
                <w:rtl/>
              </w:rPr>
              <w:t xml:space="preserve">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باانواع درمان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پالپ در دندان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دائم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جوان و مشکلات درمان 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ن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 ها آشنا شود.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با اند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کاس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ون</w:t>
            </w:r>
            <w:r w:rsidRPr="00E82C48">
              <w:rPr>
                <w:rFonts w:ascii="Nazanin" w:eastAsia="Nazanin" w:hAnsi="Nazanin" w:cs="Nazanin"/>
                <w:rtl/>
              </w:rPr>
              <w:t xml:space="preserve"> ها و نحوه کاربرد </w:t>
            </w:r>
            <w:proofErr w:type="spellStart"/>
            <w:r w:rsidRPr="00E82C48">
              <w:rPr>
                <w:rFonts w:ascii="Nazanin" w:eastAsia="Nazanin" w:hAnsi="Nazanin" w:cs="Nazanin"/>
              </w:rPr>
              <w:t>ssc</w:t>
            </w:r>
            <w:proofErr w:type="spellEnd"/>
            <w:r w:rsidRPr="00E82C48">
              <w:rPr>
                <w:rFonts w:ascii="Nazanin" w:eastAsia="Nazanin" w:hAnsi="Nazanin" w:cs="Nazanin"/>
                <w:rtl/>
              </w:rPr>
              <w:t xml:space="preserve"> ها آشنا شود.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زمان رو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ش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ش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دائم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را فرا بگ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رد</w:t>
            </w:r>
            <w:r w:rsidRPr="00E82C48">
              <w:rPr>
                <w:rFonts w:ascii="Nazanin" w:eastAsia="Nazanin" w:hAnsi="Nazanin" w:cs="Nazanin"/>
                <w:rtl/>
              </w:rPr>
              <w:t xml:space="preserve">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عوامل موضع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س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ستم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</w:t>
            </w:r>
            <w:r w:rsidRPr="00E82C48">
              <w:rPr>
                <w:rFonts w:ascii="Nazanin" w:eastAsia="Nazanin" w:hAnsi="Nazanin" w:cs="Nazanin"/>
                <w:rtl/>
              </w:rPr>
              <w:t xml:space="preserve"> تاث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رگذار</w:t>
            </w:r>
            <w:r w:rsidRPr="00E82C48">
              <w:rPr>
                <w:rFonts w:ascii="Nazanin" w:eastAsia="Nazanin" w:hAnsi="Nazanin" w:cs="Nazanin"/>
                <w:rtl/>
              </w:rPr>
              <w:t xml:space="preserve"> بر رو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ش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 ها را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اموزد</w:t>
            </w:r>
            <w:r w:rsidRPr="00E82C48">
              <w:rPr>
                <w:rFonts w:ascii="Nazanin" w:eastAsia="Nazanin" w:hAnsi="Nazanin" w:cs="Nazanin"/>
                <w:rtl/>
              </w:rPr>
              <w:t>.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مار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حاد لثه ٬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مار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لثه 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به واسطه فاکتور س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ستم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مار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پر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ودنتال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 کودکان بشناسد.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اند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کاس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ون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روش کش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دن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ش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تفاوت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آن با دندان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دائم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را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اموزد</w:t>
            </w:r>
            <w:r w:rsidRPr="00E82C48">
              <w:rPr>
                <w:rFonts w:ascii="Nazanin" w:eastAsia="Nazanin" w:hAnsi="Nazanin" w:cs="Nazanin"/>
                <w:rtl/>
              </w:rPr>
              <w:t xml:space="preserve">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مواد ضد 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کروب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و کاربرد آنها در درمان عفونت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را فرابگ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رد</w:t>
            </w:r>
            <w:r w:rsidRPr="00E82C48">
              <w:rPr>
                <w:rFonts w:ascii="Nazanin" w:eastAsia="Nazanin" w:hAnsi="Nazanin" w:cs="Nazanin"/>
                <w:rtl/>
              </w:rPr>
              <w:t xml:space="preserve">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ملاحظات دندانپزشک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 کودکان دارا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مشکلات س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ستم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ک</w:t>
            </w:r>
            <w:r w:rsidRPr="00E82C48">
              <w:rPr>
                <w:rFonts w:ascii="Nazanin" w:eastAsia="Nazanin" w:hAnsi="Nazanin" w:cs="Nazanin"/>
                <w:rtl/>
              </w:rPr>
              <w:t xml:space="preserve"> را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اموزد</w:t>
            </w:r>
            <w:r w:rsidRPr="00E82C48">
              <w:rPr>
                <w:rFonts w:ascii="Nazanin" w:eastAsia="Nazanin" w:hAnsi="Nazanin" w:cs="Nazanin"/>
                <w:rtl/>
              </w:rPr>
              <w:t>.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با روش درمان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دندانپزشک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 کودکان کم توان و دارا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مار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زم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نه</w:t>
            </w:r>
            <w:r w:rsidRPr="00E82C48">
              <w:rPr>
                <w:rFonts w:ascii="Nazanin" w:eastAsia="Nazanin" w:hAnsi="Nazanin" w:cs="Nazanin"/>
                <w:rtl/>
              </w:rPr>
              <w:t xml:space="preserve"> 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متفاوت آشنا شود.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درمان آبسه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حاد دندان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در کودکان را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اموزد</w:t>
            </w:r>
            <w:r w:rsidRPr="00E82C48">
              <w:rPr>
                <w:rFonts w:ascii="Nazanin" w:eastAsia="Nazanin" w:hAnsi="Nazanin" w:cs="Nazanin"/>
                <w:rtl/>
              </w:rPr>
              <w:t>.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با تکامل اکلوژن دندان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ش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دائم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آشنا شود. </w:t>
            </w:r>
          </w:p>
          <w:p w:rsidR="00E82C48" w:rsidRPr="00E82C48" w:rsidRDefault="00E82C48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</w:rPr>
            </w:pPr>
            <w:r w:rsidRPr="00E82C48">
              <w:rPr>
                <w:rFonts w:ascii="Nazanin" w:eastAsia="Nazanin" w:hAnsi="Nazanin" w:cs="Nazanin" w:hint="eastAsia"/>
                <w:rtl/>
              </w:rPr>
              <w:t>•</w:t>
            </w:r>
            <w:r w:rsidRPr="00E82C48">
              <w:rPr>
                <w:rFonts w:ascii="Nazanin" w:eastAsia="Nazanin" w:hAnsi="Nazanin" w:cs="Nazanin"/>
                <w:rtl/>
              </w:rPr>
              <w:t xml:space="preserve"> عواقب از دست دادن زودهنگام دندان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ش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را ب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اموزد</w:t>
            </w:r>
            <w:r w:rsidRPr="00E82C48">
              <w:rPr>
                <w:rFonts w:ascii="Nazanin" w:eastAsia="Nazanin" w:hAnsi="Nazanin" w:cs="Nazanin"/>
                <w:rtl/>
              </w:rPr>
              <w:t xml:space="preserve"> و با انواع فضانگهدار و روش ها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/>
                <w:rtl/>
              </w:rPr>
              <w:t xml:space="preserve"> مد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ر</w:t>
            </w:r>
            <w:r w:rsidRPr="00E82C48">
              <w:rPr>
                <w:rFonts w:ascii="Nazanin" w:eastAsia="Nazanin" w:hAnsi="Nazanin" w:cs="Nazanin" w:hint="cs"/>
                <w:rtl/>
              </w:rPr>
              <w:t>ی</w:t>
            </w:r>
            <w:r w:rsidRPr="00E82C48">
              <w:rPr>
                <w:rFonts w:ascii="Nazanin" w:eastAsia="Nazanin" w:hAnsi="Nazanin" w:cs="Nazanin" w:hint="eastAsia"/>
                <w:rtl/>
              </w:rPr>
              <w:t>ت</w:t>
            </w:r>
            <w:r w:rsidRPr="00E82C48">
              <w:rPr>
                <w:rFonts w:ascii="Nazanin" w:eastAsia="Nazanin" w:hAnsi="Nazanin" w:cs="Nazanin"/>
                <w:rtl/>
              </w:rPr>
              <w:t xml:space="preserve"> فضا آشنا شود.</w:t>
            </w:r>
          </w:p>
          <w:p w:rsidR="000F6921" w:rsidRPr="00E82C48" w:rsidRDefault="000F6921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  <w:rtl/>
              </w:rPr>
            </w:pPr>
          </w:p>
          <w:p w:rsidR="000F6921" w:rsidRDefault="000F6921" w:rsidP="00E82C48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</w:p>
          <w:p w:rsidR="000F6921" w:rsidRDefault="000F6921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:rsidR="000F6921" w:rsidRDefault="00A00DDA">
      <w:pPr>
        <w:spacing w:after="0"/>
        <w:jc w:val="left"/>
        <w:rPr>
          <w:rFonts w:cs="B Titr"/>
          <w:b/>
          <w:bCs/>
          <w:color w:val="auto"/>
          <w:rtl/>
        </w:rPr>
      </w:pPr>
      <w:r>
        <w:rPr>
          <w:rFonts w:ascii="B Titr" w:cs="B Titr" w:hint="cs"/>
          <w:b/>
          <w:bCs/>
          <w:color w:val="auto"/>
          <w:rtl/>
        </w:rPr>
        <w:t>حضور غیاب:</w:t>
      </w:r>
    </w:p>
    <w:p w:rsidR="000F6921" w:rsidRDefault="00A00DDA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>در هر جلسه حضور غیاب انجام میگیرد در خصوص غیبت کلاسی مطابق با آیین نامه آموزشی دوره دکتری عمومی دندانپزشکی برخورد میگردد.</w:t>
      </w:r>
    </w:p>
    <w:p w:rsidR="000F6921" w:rsidRDefault="00A00DDA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</w:rPr>
      </w:pPr>
      <w:r>
        <w:rPr>
          <w:rFonts w:ascii="B Zar" w:hAnsi="IranNastaliq" w:cs="B Zar" w:hint="cs"/>
          <w:b/>
          <w:bCs/>
          <w:color w:val="auto"/>
          <w:sz w:val="24"/>
          <w:szCs w:val="24"/>
          <w:rtl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سه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سه واحد نظری</w:t>
            </w:r>
          </w:p>
        </w:tc>
      </w:tr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دو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دو واحد نظری</w:t>
            </w:r>
          </w:p>
        </w:tc>
      </w:tr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یک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یک واحد نظری</w:t>
            </w:r>
          </w:p>
        </w:tc>
      </w:tr>
      <w:tr w:rsidR="000F6921">
        <w:trPr>
          <w:jc w:val="center"/>
        </w:trPr>
        <w:tc>
          <w:tcPr>
            <w:tcW w:w="2875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>یک جلسه</w:t>
            </w:r>
          </w:p>
        </w:tc>
        <w:tc>
          <w:tcPr>
            <w:tcW w:w="4140" w:type="dxa"/>
          </w:tcPr>
          <w:p w:rsidR="000F6921" w:rsidRDefault="00A00DDA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</w:rPr>
            </w:pPr>
            <w:r>
              <w:rPr>
                <w:rFonts w:ascii="B Zar" w:hAnsi="IranNastaliq" w:cs="B Zar" w:hint="cs"/>
                <w:color w:val="auto"/>
                <w:sz w:val="24"/>
                <w:szCs w:val="24"/>
                <w:rtl/>
              </w:rPr>
              <w:t xml:space="preserve">دروس عملی </w:t>
            </w:r>
          </w:p>
        </w:tc>
      </w:tr>
    </w:tbl>
    <w:p w:rsidR="000F6921" w:rsidRDefault="000F6921">
      <w:pPr>
        <w:jc w:val="left"/>
        <w:rPr>
          <w:rFonts w:ascii="IranNastaliq" w:hAnsi="IranNastaliq" w:cs="B Zar"/>
          <w:color w:val="auto"/>
          <w:sz w:val="24"/>
          <w:szCs w:val="24"/>
          <w:rtl/>
        </w:rPr>
      </w:pP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lastRenderedPageBreak/>
        <w:t xml:space="preserve">غیبت تا سقف تعیین شده در صورتی </w:t>
      </w: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مجاز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 خواهد بود که </w:t>
      </w: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مدارک و مستندات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 خود را به اداره آموزش تحویل دهید.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>
        <w:rPr>
          <w:rFonts w:ascii="IranNastaliq" w:hAnsi="IranNastaliq" w:cs="B Zar"/>
          <w:color w:val="auto"/>
          <w:sz w:val="24"/>
          <w:szCs w:val="24"/>
        </w:rPr>
        <w:t xml:space="preserve"> </w:t>
      </w:r>
      <w:r>
        <w:rPr>
          <w:rFonts w:ascii="B Zar" w:hAnsi="IranNastaliq" w:cs="B Zar" w:hint="cs"/>
          <w:color w:val="auto"/>
          <w:sz w:val="24"/>
          <w:szCs w:val="24"/>
          <w:rtl/>
        </w:rPr>
        <w:t>و به منزله غیبت غیرموجه تلقی می گردد.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>پس از بررسی مدارک و مستندات، نتیجه موافقت یا عدم موافقت به اطلاع دانشجو خواهد رسید.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</w:rPr>
      </w:pP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در صورتی که غیبت دانشجو در هر درس </w:t>
      </w:r>
      <w:r>
        <w:rPr>
          <w:rFonts w:ascii="B Zar" w:hAnsi="IranNastaliq" w:cs="B Zar" w:hint="cs"/>
          <w:color w:val="auto"/>
          <w:sz w:val="24"/>
          <w:szCs w:val="24"/>
          <w:u w:val="single"/>
          <w:rtl/>
        </w:rPr>
        <w:t>بیش از سقف تعیین شده باشد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، تصمیم گیری بر عهده شورای آموزشی دانشکده خواهد بود و در صورت موافقت با مجاز بودن غیبت بیش از سقف تعیین شده، </w:t>
      </w:r>
      <w:r>
        <w:rPr>
          <w:rFonts w:ascii="B Zar" w:hAnsi="IranNastaliq" w:cs="B Zar" w:hint="cs"/>
          <w:b/>
          <w:bCs/>
          <w:color w:val="auto"/>
          <w:sz w:val="24"/>
          <w:szCs w:val="24"/>
          <w:rtl/>
        </w:rPr>
        <w:t>تصمیم گیری نهایی بر عهده شورای آموزشی دانشگاه خواهد بود.</w:t>
      </w:r>
    </w:p>
    <w:p w:rsidR="000F6921" w:rsidRDefault="00A00DDA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</w:rPr>
      </w:pP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غیبت غیر موجه</w:t>
      </w:r>
      <w:r>
        <w:rPr>
          <w:rFonts w:ascii="B Zar" w:hAnsi="IranNastaliq" w:cs="B Zar" w:hint="cs"/>
          <w:color w:val="auto"/>
          <w:sz w:val="24"/>
          <w:szCs w:val="24"/>
          <w:rtl/>
        </w:rPr>
        <w:t xml:space="preserve"> (حتی </w:t>
      </w:r>
      <w:r>
        <w:rPr>
          <w:rFonts w:ascii="B Zar" w:hAnsi="IranNastaliq" w:cs="B Zar" w:hint="cs"/>
          <w:b/>
          <w:bCs/>
          <w:color w:val="auto"/>
          <w:sz w:val="24"/>
          <w:szCs w:val="24"/>
          <w:u w:val="single"/>
          <w:rtl/>
        </w:rPr>
        <w:t>یک جلسه</w:t>
      </w:r>
      <w:r>
        <w:rPr>
          <w:rFonts w:ascii="B Zar" w:hAnsi="IranNastaliq" w:cs="B Zar" w:hint="cs"/>
          <w:color w:val="auto"/>
          <w:sz w:val="24"/>
          <w:szCs w:val="24"/>
          <w:rtl/>
        </w:rPr>
        <w:t>) منجر به درج نمره صفر در کارنامه دانشجو می گردد.</w:t>
      </w:r>
    </w:p>
    <w:p w:rsidR="000F6921" w:rsidRDefault="000F6921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</w:rPr>
      </w:pPr>
    </w:p>
    <w:p w:rsidR="000F6921" w:rsidRDefault="000F6921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F6921">
        <w:tc>
          <w:tcPr>
            <w:tcW w:w="12950" w:type="dxa"/>
          </w:tcPr>
          <w:p w:rsidR="000F6921" w:rsidRDefault="00A00DD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</w:rPr>
            </w:pPr>
            <w:r>
              <w:rPr>
                <w:rFonts w:ascii="B Titr" w:cs="B Titr" w:hint="cs"/>
                <w:b/>
                <w:bCs/>
                <w:color w:val="auto"/>
                <w:rtl/>
              </w:rPr>
              <w:t>وظایف و تکالیف:</w:t>
            </w:r>
          </w:p>
          <w:p w:rsidR="000F6921" w:rsidRDefault="000F6921">
            <w:pPr>
              <w:jc w:val="left"/>
              <w:rPr>
                <w:rtl/>
              </w:rPr>
            </w:pPr>
          </w:p>
          <w:p w:rsidR="000F6921" w:rsidRDefault="00E82C48" w:rsidP="00E82C48">
            <w:pPr>
              <w:jc w:val="left"/>
              <w:rPr>
                <w:rtl/>
              </w:rPr>
            </w:pPr>
            <w:r w:rsidRPr="00E82C48">
              <w:rPr>
                <w:rFonts w:cs="Times New Roman"/>
                <w:rtl/>
              </w:rPr>
              <w:t>دانشجو موظف به مطالعه و بررسی مطالب ارائه شده در هر جلسه آموزشی و انجام تکالیف مربوطه می</w:t>
            </w:r>
            <w:r>
              <w:rPr>
                <w:rFonts w:hint="cs"/>
                <w:rtl/>
              </w:rPr>
              <w:t xml:space="preserve"> </w:t>
            </w:r>
            <w:r w:rsidRPr="00E82C48">
              <w:rPr>
                <w:rFonts w:cs="Times New Roman"/>
                <w:rtl/>
              </w:rPr>
              <w:t>باشد</w:t>
            </w:r>
            <w:r>
              <w:rPr>
                <w:rFonts w:hint="cs"/>
                <w:rtl/>
              </w:rPr>
              <w:t>.</w:t>
            </w:r>
          </w:p>
          <w:p w:rsidR="000F6921" w:rsidRDefault="000F6921">
            <w:pPr>
              <w:jc w:val="left"/>
              <w:rPr>
                <w:rtl/>
              </w:rPr>
            </w:pPr>
          </w:p>
          <w:p w:rsidR="000F6921" w:rsidRDefault="000F6921">
            <w:pPr>
              <w:jc w:val="left"/>
              <w:rPr>
                <w:rtl/>
              </w:rPr>
            </w:pPr>
          </w:p>
          <w:p w:rsidR="000F6921" w:rsidRDefault="000F6921">
            <w:pPr>
              <w:jc w:val="left"/>
              <w:rPr>
                <w:rtl/>
              </w:rPr>
            </w:pPr>
          </w:p>
        </w:tc>
      </w:tr>
    </w:tbl>
    <w:p w:rsidR="000F6921" w:rsidRDefault="00A00DDA">
      <w:pPr>
        <w:spacing w:after="0"/>
        <w:jc w:val="left"/>
        <w:rPr>
          <w:rFonts w:cs="B Titr"/>
          <w:b/>
          <w:bCs/>
          <w:color w:val="auto"/>
          <w:rtl/>
        </w:rPr>
      </w:pPr>
      <w:r>
        <w:rPr>
          <w:rFonts w:ascii="B Titr" w:cs="B Titr" w:hint="cs"/>
          <w:b/>
          <w:bCs/>
          <w:color w:val="auto"/>
          <w:rtl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0F6921">
        <w:tc>
          <w:tcPr>
            <w:tcW w:w="3973" w:type="dxa"/>
            <w:shd w:val="clear" w:color="auto" w:fill="auto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Titr" w:cs="B Titr" w:hint="cs"/>
                <w:color w:val="auto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مبنای ارزشیابی</w:t>
            </w:r>
          </w:p>
        </w:tc>
        <w:tc>
          <w:tcPr>
            <w:tcW w:w="3160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توضیحات </w:t>
            </w: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آزمون پایانترم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E82C4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آزمون میانترم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فعالیت کلاسی (مشارکت در کلاس )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E82C4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کوئیز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E82C4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E82C4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F6921">
        <w:tc>
          <w:tcPr>
            <w:tcW w:w="3973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سایر موارد ذکر گردد</w:t>
            </w:r>
          </w:p>
        </w:tc>
        <w:tc>
          <w:tcPr>
            <w:tcW w:w="31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60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0F6921" w:rsidRDefault="000F6921">
      <w:pPr>
        <w:jc w:val="left"/>
        <w:rPr>
          <w:rtl/>
        </w:rPr>
      </w:pPr>
    </w:p>
    <w:p w:rsidR="00E82C48" w:rsidRDefault="00A00DDA" w:rsidP="00E82C48">
      <w:pPr>
        <w:rPr>
          <w:rFonts w:cs="B Titr"/>
          <w:color w:val="auto"/>
          <w:rtl/>
        </w:rPr>
      </w:pPr>
      <w:r>
        <w:rPr>
          <w:rFonts w:ascii="B Titr" w:cs="B Titr" w:hint="cs"/>
          <w:color w:val="auto"/>
          <w:rtl/>
        </w:rPr>
        <w:lastRenderedPageBreak/>
        <w:t>منابع پیشنهادی برای مطالعه</w:t>
      </w:r>
      <w:r>
        <w:rPr>
          <w:rFonts w:cs="B Titr"/>
          <w:color w:val="auto"/>
        </w:rPr>
        <w:t>:</w:t>
      </w:r>
    </w:p>
    <w:p w:rsidR="00E82C48" w:rsidRPr="00E82C48" w:rsidRDefault="00E82C48" w:rsidP="00E82C48">
      <w:pPr>
        <w:pStyle w:val="ListParagraph"/>
        <w:numPr>
          <w:ilvl w:val="0"/>
          <w:numId w:val="2"/>
        </w:numPr>
        <w:bidi w:val="0"/>
        <w:jc w:val="left"/>
        <w:rPr>
          <w:rFonts w:ascii="Times New Roman" w:eastAsia="Yu Gothic UI Semibold" w:hAnsi="Times New Roman" w:cs="Times New Roman"/>
          <w:color w:val="auto"/>
          <w:sz w:val="28"/>
          <w:szCs w:val="28"/>
          <w:rtl/>
          <w:lang w:bidi="fa-IR"/>
        </w:rPr>
      </w:pPr>
      <w:r w:rsidRPr="00E82C48">
        <w:rPr>
          <w:rFonts w:ascii="Times New Roman" w:eastAsia="Yu Gothic UI Semibold" w:hAnsi="Times New Roman" w:cs="Times New Roman"/>
          <w:color w:val="auto"/>
          <w:sz w:val="28"/>
          <w:szCs w:val="28"/>
          <w:lang w:bidi="fa-IR"/>
        </w:rPr>
        <w:t>Mc Donald and Avery Dentistry for child and adolescent 2020</w:t>
      </w:r>
    </w:p>
    <w:p w:rsidR="00E82C48" w:rsidRPr="00E82C48" w:rsidRDefault="00E82C48" w:rsidP="00E82C48">
      <w:pPr>
        <w:bidi w:val="0"/>
        <w:jc w:val="left"/>
        <w:rPr>
          <w:rFonts w:ascii="Times New Roman" w:eastAsia="Yu Gothic UI Semibold" w:hAnsi="Times New Roman" w:cs="Times New Roman"/>
          <w:color w:val="auto"/>
          <w:sz w:val="28"/>
          <w:szCs w:val="28"/>
          <w:rtl/>
          <w:lang w:bidi="fa-IR"/>
        </w:rPr>
      </w:pPr>
      <w:r w:rsidRPr="00E82C48">
        <w:rPr>
          <w:rFonts w:ascii="Times New Roman" w:eastAsia="Yu Gothic UI Semibold" w:hAnsi="Times New Roman" w:cs="Times New Roman"/>
          <w:color w:val="auto"/>
          <w:sz w:val="28"/>
          <w:szCs w:val="28"/>
          <w:lang w:bidi="fa-IR"/>
        </w:rPr>
        <w:t xml:space="preserve"> </w:t>
      </w:r>
      <w:r w:rsidRPr="00E82C48">
        <w:rPr>
          <w:rFonts w:ascii="Times New Roman" w:eastAsia="Yu Gothic UI Semibold" w:hAnsi="Times New Roman" w:cs="Times New Roman" w:hint="cs"/>
          <w:color w:val="auto"/>
          <w:sz w:val="28"/>
          <w:szCs w:val="28"/>
          <w:rtl/>
          <w:lang w:bidi="fa-IR"/>
        </w:rPr>
        <w:t xml:space="preserve"> (2 </w:t>
      </w:r>
      <w:proofErr w:type="spellStart"/>
      <w:r w:rsidRPr="00E82C48">
        <w:rPr>
          <w:rFonts w:ascii="Times New Roman" w:eastAsia="Yu Gothic UI Semibold" w:hAnsi="Times New Roman" w:cs="Times New Roman"/>
          <w:color w:val="auto"/>
          <w:sz w:val="28"/>
          <w:szCs w:val="28"/>
          <w:lang w:bidi="fa-IR"/>
        </w:rPr>
        <w:t>Casamassimo</w:t>
      </w:r>
      <w:proofErr w:type="spellEnd"/>
      <w:r w:rsidRPr="00E82C48">
        <w:rPr>
          <w:rFonts w:ascii="Times New Roman" w:eastAsia="Yu Gothic UI Semibold" w:hAnsi="Times New Roman" w:cs="Times New Roman"/>
          <w:color w:val="auto"/>
          <w:sz w:val="28"/>
          <w:szCs w:val="28"/>
          <w:lang w:bidi="fa-IR"/>
        </w:rPr>
        <w:t xml:space="preserve"> PS, Nowak A. Pediatric Dentistry: Infancy Through Adolescence. 2019</w:t>
      </w:r>
    </w:p>
    <w:p w:rsidR="000F6921" w:rsidRDefault="000F6921">
      <w:pPr>
        <w:jc w:val="left"/>
        <w:rPr>
          <w:rFonts w:cs="B Titr"/>
          <w:color w:val="auto"/>
          <w:rtl/>
        </w:rPr>
      </w:pPr>
    </w:p>
    <w:p w:rsidR="00E82C48" w:rsidRDefault="00E82C48">
      <w:pPr>
        <w:jc w:val="left"/>
        <w:rPr>
          <w:rFonts w:cs="B Titr"/>
          <w:color w:val="auto"/>
          <w:rtl/>
        </w:rPr>
      </w:pPr>
    </w:p>
    <w:p w:rsidR="000F6921" w:rsidRDefault="00A00DDA" w:rsidP="00E82C48">
      <w:pPr>
        <w:jc w:val="left"/>
        <w:rPr>
          <w:rFonts w:cs="B Titr"/>
          <w:color w:val="auto"/>
          <w:rtl/>
        </w:rPr>
      </w:pPr>
      <w:r>
        <w:rPr>
          <w:rFonts w:ascii="B Titr" w:cs="B Titr" w:hint="cs"/>
          <w:color w:val="auto"/>
          <w:rtl/>
        </w:rPr>
        <w:t>امکانات و رسانه آموزشی:</w:t>
      </w:r>
      <w:r w:rsidR="00E82C48" w:rsidRPr="00E82C48">
        <w:rPr>
          <w:rFonts w:ascii="B Titr" w:cs="B Titr" w:hint="cs"/>
          <w:color w:val="auto"/>
          <w:rtl/>
        </w:rPr>
        <w:t xml:space="preserve"> ویدئو پروژکتور- پاورپوینت</w:t>
      </w:r>
    </w:p>
    <w:p w:rsidR="000F6921" w:rsidRDefault="00A00DDA" w:rsidP="00E82C48">
      <w:pPr>
        <w:jc w:val="left"/>
        <w:rPr>
          <w:rFonts w:cs="B Titr"/>
          <w:color w:val="auto"/>
          <w:rtl/>
        </w:rPr>
      </w:pPr>
      <w:r>
        <w:rPr>
          <w:rFonts w:ascii="B Titr" w:cs="B Titr" w:hint="cs"/>
          <w:color w:val="auto"/>
          <w:rtl/>
        </w:rPr>
        <w:t xml:space="preserve">روش تدریس: </w:t>
      </w:r>
      <w:r w:rsidR="00E82C48">
        <w:rPr>
          <w:rFonts w:ascii="B Titr" w:cs="B Titr" w:hint="cs"/>
          <w:color w:val="auto"/>
          <w:rtl/>
        </w:rPr>
        <w:t>حضوری</w:t>
      </w:r>
    </w:p>
    <w:p w:rsidR="000F6921" w:rsidRDefault="000F6921">
      <w:pPr>
        <w:jc w:val="left"/>
        <w:rPr>
          <w:rFonts w:cs="B Titr"/>
          <w:color w:val="auto"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  <w:rPr>
          <w:rtl/>
        </w:rPr>
      </w:pPr>
    </w:p>
    <w:p w:rsidR="000F6921" w:rsidRDefault="00A00DDA">
      <w:pPr>
        <w:jc w:val="left"/>
        <w:rPr>
          <w:rFonts w:cs="B Titr"/>
          <w:rtl/>
        </w:rPr>
      </w:pPr>
      <w:r>
        <w:rPr>
          <w:rFonts w:ascii="B Titr" w:cs="B Titr" w:hint="cs"/>
          <w:rtl/>
        </w:rPr>
        <w:t>جدول زمانبندی دروس:</w:t>
      </w:r>
    </w:p>
    <w:tbl>
      <w:tblPr>
        <w:tblStyle w:val="TableGrid0"/>
        <w:tblpPr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764"/>
        <w:gridCol w:w="1133"/>
        <w:gridCol w:w="1416"/>
        <w:gridCol w:w="1243"/>
        <w:gridCol w:w="2131"/>
        <w:gridCol w:w="2396"/>
        <w:gridCol w:w="1432"/>
        <w:gridCol w:w="1640"/>
        <w:gridCol w:w="1073"/>
      </w:tblGrid>
      <w:tr w:rsidR="000005D8" w:rsidTr="00CA706A">
        <w:tc>
          <w:tcPr>
            <w:tcW w:w="764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41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04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436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647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7" w:type="dxa"/>
          </w:tcPr>
          <w:p w:rsidR="000F6921" w:rsidRDefault="00A00D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>
              <w:rPr>
                <w:rFonts w:ascii="B Nazanin"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18/11/1402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رویش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دندان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عوامل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موثر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بر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2404" w:type="dxa"/>
          </w:tcPr>
          <w:p w:rsidR="006010A5" w:rsidRP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فرا گرفتن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زمان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دندانها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دائم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آموختن 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عوامل موضع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س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تاث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رگذار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بر رو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 </w:t>
            </w:r>
          </w:p>
        </w:tc>
        <w:tc>
          <w:tcPr>
            <w:tcW w:w="1436" w:type="dxa"/>
          </w:tcPr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اسماعیلی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سخنران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-بحث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25/11/1402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رویش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دندان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عوامل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موثر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بر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2404" w:type="dxa"/>
          </w:tcPr>
          <w:p w:rsidR="006010A5" w:rsidRP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فرا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گرفتن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زمان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دندانها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دائم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•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آموختن عوامل موضع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س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تاث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رگذار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بر رو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ش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</w:p>
        </w:tc>
        <w:tc>
          <w:tcPr>
            <w:tcW w:w="1436" w:type="dxa"/>
          </w:tcPr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F6921" w:rsidRDefault="00CA706A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اسماعیلی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02/12/1402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درمان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پالپ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دندانهای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دائمی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جوان و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عواقب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درمان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پالپ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دندان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دائمی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جوان</w:t>
            </w:r>
          </w:p>
        </w:tc>
        <w:tc>
          <w:tcPr>
            <w:tcW w:w="2404" w:type="dxa"/>
          </w:tcPr>
          <w:p w:rsidR="000F6921" w:rsidRDefault="000F692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36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F6921" w:rsidRDefault="00CA706A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جلالی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09/12/1402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ascii="Times New Roman" w:eastAsia="Yu Gothic UI Semibold" w:hAnsi="Times New Roman" w:cs="Times New Roman"/>
                <w:color w:val="auto"/>
                <w:sz w:val="32"/>
                <w:szCs w:val="32"/>
                <w:rtl/>
                <w:lang w:bidi="fa-IR"/>
              </w:rPr>
              <w:t xml:space="preserve">موارد استفاده و نحوه کاربرد </w:t>
            </w:r>
            <w:proofErr w:type="spellStart"/>
            <w:r w:rsidRPr="006010A5">
              <w:rPr>
                <w:rFonts w:ascii="Times New Roman" w:eastAsia="Yu Gothic UI Semibold" w:hAnsi="Times New Roman" w:cs="Times New Roman"/>
                <w:color w:val="auto"/>
                <w:sz w:val="32"/>
                <w:szCs w:val="32"/>
                <w:lang w:bidi="fa-IR"/>
              </w:rPr>
              <w:t>ssc</w:t>
            </w:r>
            <w:proofErr w:type="spellEnd"/>
          </w:p>
        </w:tc>
        <w:tc>
          <w:tcPr>
            <w:tcW w:w="2404" w:type="dxa"/>
          </w:tcPr>
          <w:p w:rsidR="00CA706A" w:rsidRPr="00CA706A" w:rsidRDefault="00EE669D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="00CA706A"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اند</w:t>
            </w:r>
            <w:r w:rsidR="00CA706A"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CA706A"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کاس</w:t>
            </w:r>
            <w:r w:rsidR="00CA706A"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="00CA706A"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ون</w:t>
            </w:r>
            <w:r w:rsidR="00CA706A"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="00CA706A"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وکنترا اندیکاسیون </w:t>
            </w:r>
            <w:proofErr w:type="spellStart"/>
            <w:r w:rsidR="00CA706A" w:rsidRPr="00CA706A">
              <w:rPr>
                <w:rFonts w:cs="B Nazanin"/>
                <w:b/>
                <w:bCs/>
                <w:color w:val="auto"/>
                <w:sz w:val="24"/>
                <w:szCs w:val="24"/>
              </w:rPr>
              <w:t>ssc</w:t>
            </w:r>
            <w:proofErr w:type="spellEnd"/>
          </w:p>
          <w:p w:rsidR="000F6921" w:rsidRPr="00CA706A" w:rsidRDefault="00EE669D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="00CA706A"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نحوه کاربرد </w:t>
            </w:r>
            <w:proofErr w:type="spellStart"/>
            <w:r w:rsidR="00CA706A" w:rsidRPr="00CA706A">
              <w:rPr>
                <w:rFonts w:cs="B Nazanin"/>
                <w:b/>
                <w:bCs/>
                <w:color w:val="auto"/>
                <w:sz w:val="24"/>
                <w:szCs w:val="24"/>
              </w:rPr>
              <w:t>ssc</w:t>
            </w:r>
            <w:proofErr w:type="spellEnd"/>
            <w:r w:rsidR="00CA706A"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CA706A" w:rsidRPr="00CA706A" w:rsidRDefault="00EE669D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lastRenderedPageBreak/>
              <w:t>-</w:t>
            </w:r>
            <w:r w:rsidR="00CA706A"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آشنایی با انواع روکش های شیری</w:t>
            </w:r>
          </w:p>
        </w:tc>
        <w:tc>
          <w:tcPr>
            <w:tcW w:w="1436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647" w:type="dxa"/>
          </w:tcPr>
          <w:p w:rsidR="000F6921" w:rsidRDefault="00CA706A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16/12/1402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>مواد ضدم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  <w:lang w:bidi="fa-IR"/>
              </w:rPr>
              <w:t>کروب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و درمان آبسه ها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دندان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در کودکان</w:t>
            </w:r>
          </w:p>
        </w:tc>
        <w:tc>
          <w:tcPr>
            <w:tcW w:w="2404" w:type="dxa"/>
          </w:tcPr>
          <w:p w:rsidR="000F6921" w:rsidRDefault="00274F5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میکروبیولوژی، گروه های مصرف آنتی بیوتیک، استفاده کلینیکی از داروهای ضد میکروبی در دندانپزشکی کودکان</w:t>
            </w:r>
          </w:p>
        </w:tc>
        <w:tc>
          <w:tcPr>
            <w:tcW w:w="1436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23/12/1402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اتیولوژی انواع بیماری های لثه و پریودنتال در کودکان</w:t>
            </w:r>
          </w:p>
        </w:tc>
        <w:tc>
          <w:tcPr>
            <w:tcW w:w="2404" w:type="dxa"/>
          </w:tcPr>
          <w:p w:rsidR="000F6921" w:rsidRDefault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آشنایی با 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ب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حاد لثه </w:t>
            </w:r>
            <w:r w:rsidRPr="00EE669D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٬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لثه 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 واسطه فاکتور س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ب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پر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ودنتال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</w:t>
            </w:r>
          </w:p>
        </w:tc>
        <w:tc>
          <w:tcPr>
            <w:tcW w:w="1436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6921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15/01/1403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F6921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ات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ولوژ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انواع ب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لثه و پر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6010A5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ودنتال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</w:t>
            </w:r>
          </w:p>
        </w:tc>
        <w:tc>
          <w:tcPr>
            <w:tcW w:w="2404" w:type="dxa"/>
          </w:tcPr>
          <w:p w:rsidR="000F6921" w:rsidRDefault="00EE669D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آشنایی با 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ب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حاد لثه </w:t>
            </w:r>
            <w:r w:rsidRPr="00EE669D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٬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لثه 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به واسطه فاکتور س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ب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پر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ودنتال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در کودکان</w:t>
            </w:r>
          </w:p>
        </w:tc>
        <w:tc>
          <w:tcPr>
            <w:tcW w:w="1436" w:type="dxa"/>
          </w:tcPr>
          <w:p w:rsidR="000F6921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37" w:type="dxa"/>
          </w:tcPr>
          <w:p w:rsidR="000F6921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29/01/1403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005D8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تکامل اکلوژن</w:t>
            </w:r>
          </w:p>
        </w:tc>
        <w:tc>
          <w:tcPr>
            <w:tcW w:w="2404" w:type="dxa"/>
          </w:tcPr>
          <w:p w:rsidR="000005D8" w:rsidRDefault="00274F5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تکامل اکلوژن و رمانبندب مداخلات، از دست دادن زودهنگام دندان  دندان و حفظ فضا، عادات دهانی در کودکان</w:t>
            </w:r>
          </w:p>
        </w:tc>
        <w:tc>
          <w:tcPr>
            <w:tcW w:w="1436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3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05/02/1403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005D8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005D8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تکامل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اکلوژن</w:t>
            </w:r>
          </w:p>
        </w:tc>
        <w:tc>
          <w:tcPr>
            <w:tcW w:w="2404" w:type="dxa"/>
          </w:tcPr>
          <w:p w:rsidR="000005D8" w:rsidRDefault="00274F5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کراس بایت قدامی و خلفی، مشکلات رویشی و هدایت رویشی</w:t>
            </w:r>
          </w:p>
        </w:tc>
        <w:tc>
          <w:tcPr>
            <w:tcW w:w="1436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رسول زاده</w:t>
            </w:r>
          </w:p>
        </w:tc>
        <w:tc>
          <w:tcPr>
            <w:tcW w:w="103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12/02/1403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005D8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005D8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>جراحی و کشیدن دندان در کودکان</w:t>
            </w:r>
          </w:p>
        </w:tc>
        <w:tc>
          <w:tcPr>
            <w:tcW w:w="2404" w:type="dxa"/>
          </w:tcPr>
          <w:p w:rsidR="00EE669D" w:rsidRDefault="00EE669D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اند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کاس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ون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روش کش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دن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  <w:p w:rsidR="000005D8" w:rsidRDefault="00EE669D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تفاوت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 کش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دن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دندان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 با دندان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دائم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  <w:p w:rsidR="00EE669D" w:rsidRDefault="00EE669D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جراحی های ضروری در کودکان</w:t>
            </w:r>
          </w:p>
        </w:tc>
        <w:tc>
          <w:tcPr>
            <w:tcW w:w="1436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005D8" w:rsidRPr="00CA706A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ascii="Times New Roman" w:eastAsia="Yu Gothic UI Semibold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19/02/1403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005D8" w:rsidRDefault="000005D8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005D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حفظ فضا در دوره دندانی شیری ومختلط</w:t>
            </w:r>
          </w:p>
        </w:tc>
        <w:tc>
          <w:tcPr>
            <w:tcW w:w="2404" w:type="dxa"/>
          </w:tcPr>
          <w:p w:rsidR="00EE669D" w:rsidRDefault="00EE669D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- آگاهی از 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عواقب از دست دادن زودهنگام دندان ها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ش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EE669D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ر</w:t>
            </w:r>
            <w:r w:rsidRPr="00EE66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</w:p>
          <w:p w:rsidR="000005D8" w:rsidRDefault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-آشنایی با انواع فضا نگه دارها</w:t>
            </w:r>
          </w:p>
          <w:p w:rsidR="00EE669D" w:rsidRDefault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-اندیکاسیون و کنترااندیکاسیون هرکدام از آنها</w:t>
            </w:r>
          </w:p>
        </w:tc>
        <w:tc>
          <w:tcPr>
            <w:tcW w:w="1436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005D8" w:rsidRPr="00CA706A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ascii="Times New Roman" w:eastAsia="Yu Gothic UI Semibold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0005D8" w:rsidTr="00CA706A">
        <w:tc>
          <w:tcPr>
            <w:tcW w:w="764" w:type="dxa"/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5D8" w:rsidRDefault="000005D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26/02/1403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0005D8" w:rsidRDefault="006010A5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0005D8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ملاحظات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دهانی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دندانی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کودکان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نا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توان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ذهنی و جسمی</w:t>
            </w:r>
          </w:p>
        </w:tc>
        <w:tc>
          <w:tcPr>
            <w:tcW w:w="2404" w:type="dxa"/>
          </w:tcPr>
          <w:p w:rsidR="00274F5A" w:rsidRPr="00274F5A" w:rsidRDefault="00274F5A" w:rsidP="00EE669D">
            <w:pPr>
              <w:jc w:val="left"/>
              <w:rPr>
                <w:rFonts w:ascii="Sakkal Majalla" w:hAnsi="Sakkal Majalla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4F5A">
              <w:rPr>
                <w:rFonts w:ascii="Sakkal Majalla" w:hAnsi="Sakkal Majalla" w:cs="B Nazanin" w:hint="cs"/>
                <w:b/>
                <w:bCs/>
                <w:color w:val="auto"/>
                <w:sz w:val="24"/>
                <w:szCs w:val="24"/>
                <w:rtl/>
              </w:rPr>
              <w:t>دسترسی به خدمات دندانپزشکی</w:t>
            </w:r>
          </w:p>
          <w:p w:rsidR="00274F5A" w:rsidRPr="00274F5A" w:rsidRDefault="00274F5A" w:rsidP="00EE669D">
            <w:pPr>
              <w:jc w:val="left"/>
              <w:rPr>
                <w:rFonts w:ascii="Sakkal Majalla" w:hAnsi="Sakkal Majalla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4F5A">
              <w:rPr>
                <w:rFonts w:ascii="Sakkal Majalla" w:hAnsi="Sakkal Majalla" w:cs="B Nazanin" w:hint="cs"/>
                <w:b/>
                <w:bCs/>
                <w:color w:val="auto"/>
                <w:sz w:val="24"/>
                <w:szCs w:val="24"/>
                <w:rtl/>
              </w:rPr>
              <w:t>اولین ملاقات دندانپزشکی</w:t>
            </w:r>
          </w:p>
          <w:p w:rsidR="00274F5A" w:rsidRPr="00274F5A" w:rsidRDefault="00274F5A" w:rsidP="00EE669D">
            <w:pPr>
              <w:jc w:val="left"/>
              <w:rPr>
                <w:rFonts w:ascii="Sakkal Majalla" w:hAnsi="Sakkal Majalla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4F5A">
              <w:rPr>
                <w:rFonts w:ascii="Sakkal Majalla" w:hAnsi="Sakkal Majalla" w:cs="B Nazanin" w:hint="cs"/>
                <w:b/>
                <w:bCs/>
                <w:color w:val="auto"/>
                <w:sz w:val="24"/>
                <w:szCs w:val="24"/>
                <w:rtl/>
              </w:rPr>
              <w:t>معاینه رادیوگرافیک</w:t>
            </w:r>
          </w:p>
          <w:p w:rsidR="000005D8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74F5A">
              <w:rPr>
                <w:rFonts w:ascii="Sakkal Majalla" w:hAnsi="Sakkal Majalla" w:cs="B Nazanin" w:hint="cs"/>
                <w:b/>
                <w:bCs/>
                <w:color w:val="auto"/>
                <w:sz w:val="24"/>
                <w:szCs w:val="24"/>
                <w:rtl/>
              </w:rPr>
              <w:t>دندانپزشی پیشگیرانه</w:t>
            </w:r>
            <w:r w:rsidR="00EE669D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6" w:type="dxa"/>
          </w:tcPr>
          <w:p w:rsidR="000005D8" w:rsidRDefault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0005D8" w:rsidRPr="00CA706A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ascii="Times New Roman" w:eastAsia="Yu Gothic UI Semibold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0005D8" w:rsidRDefault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6010A5" w:rsidTr="00CA706A">
        <w:tc>
          <w:tcPr>
            <w:tcW w:w="764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02/03/1403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010A5" w:rsidRDefault="006010A5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ملاحظات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دهانی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دندانی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کودکان</w:t>
            </w:r>
            <w:r w:rsidRPr="006010A5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نا</w:t>
            </w: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توان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ذهنی و جسمی</w:t>
            </w:r>
          </w:p>
        </w:tc>
        <w:tc>
          <w:tcPr>
            <w:tcW w:w="2404" w:type="dxa"/>
          </w:tcPr>
          <w:p w:rsidR="006010A5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سندروم داون</w:t>
            </w:r>
          </w:p>
          <w:p w:rsidR="00274F5A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اختلال طیف اوتیسم</w:t>
            </w:r>
          </w:p>
          <w:p w:rsidR="00274F5A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فلج مغزی</w:t>
            </w:r>
          </w:p>
          <w:p w:rsidR="00274F5A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بیماری های تنفسی</w:t>
            </w:r>
          </w:p>
          <w:p w:rsidR="00274F5A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بیماری قلبی</w:t>
            </w:r>
          </w:p>
          <w:p w:rsidR="00274F5A" w:rsidRDefault="00274F5A" w:rsidP="00EE669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نقص بینایی</w:t>
            </w:r>
          </w:p>
        </w:tc>
        <w:tc>
          <w:tcPr>
            <w:tcW w:w="1436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6010A5" w:rsidRPr="00CA706A" w:rsidRDefault="00CA706A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ascii="Times New Roman" w:eastAsia="Yu Gothic UI Semibold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6010A5" w:rsidRDefault="00CA706A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6010A5" w:rsidTr="00CA706A">
        <w:tc>
          <w:tcPr>
            <w:tcW w:w="764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09/03/1403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010A5" w:rsidRDefault="006010A5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6010A5" w:rsidRPr="00CA706A" w:rsidRDefault="006010A5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ascii="Times New Roman" w:eastAsia="Yu Gothic UI Semibold" w:hAnsi="Times New Roman" w:cs="B Nazanin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CA706A" w:rsidRPr="00CA706A">
              <w:rPr>
                <w:rFonts w:ascii="Times New Roman" w:eastAsia="Yu Gothic UI Semibold" w:hAnsi="Times New Roman" w:cs="B Nazanin"/>
                <w:b/>
                <w:bCs/>
                <w:sz w:val="24"/>
                <w:szCs w:val="24"/>
                <w:rtl/>
                <w:lang w:bidi="fa-IR"/>
              </w:rPr>
              <w:t>لاحظات دهانی و دندانی کودکان</w:t>
            </w:r>
            <w:r w:rsidR="00CA706A" w:rsidRPr="00CA706A">
              <w:rPr>
                <w:rFonts w:ascii="Times New Roman" w:eastAsia="Yu Gothic UI Semibold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نیازمندی ای </w:t>
            </w:r>
            <w:r w:rsidRPr="00CA706A">
              <w:rPr>
                <w:rFonts w:ascii="Times New Roman" w:eastAsia="Yu Gothic UI Semibold" w:hAnsi="Times New Roman" w:cs="B Nazanin"/>
                <w:b/>
                <w:bCs/>
                <w:sz w:val="24"/>
                <w:szCs w:val="24"/>
                <w:rtl/>
                <w:lang w:bidi="fa-IR"/>
              </w:rPr>
              <w:t>بیماریهای خاص</w:t>
            </w:r>
            <w:r w:rsidR="00CA706A" w:rsidRPr="00CA706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A706A" w:rsidRPr="00CA706A">
              <w:rPr>
                <w:rFonts w:ascii="Times New Roman" w:eastAsia="Yu Gothic UI Semibold" w:hAnsi="Times New Roman" w:cs="B Nazanin"/>
                <w:b/>
                <w:bCs/>
                <w:sz w:val="24"/>
                <w:szCs w:val="24"/>
                <w:rtl/>
              </w:rPr>
              <w:t>و سیستمیک</w:t>
            </w:r>
          </w:p>
        </w:tc>
        <w:tc>
          <w:tcPr>
            <w:tcW w:w="2404" w:type="dxa"/>
          </w:tcPr>
          <w:p w:rsidR="006010A5" w:rsidRDefault="00A871E1" w:rsidP="00A871E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مشکلات انعقادی</w:t>
            </w:r>
          </w:p>
          <w:p w:rsidR="00A871E1" w:rsidRDefault="00A871E1" w:rsidP="00A871E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هپاتیت ویروسی</w:t>
            </w:r>
          </w:p>
          <w:p w:rsidR="00A871E1" w:rsidRDefault="00A871E1" w:rsidP="00A871E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سندروم نقص ایمنی اکتسابی</w:t>
            </w:r>
          </w:p>
        </w:tc>
        <w:tc>
          <w:tcPr>
            <w:tcW w:w="1436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6010A5" w:rsidRPr="00CA706A" w:rsidRDefault="00CA706A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ascii="Times New Roman" w:eastAsia="Yu Gothic UI Semibold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ascii="Times New Roman" w:eastAsia="Yu Gothic UI Semibold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6010A5" w:rsidRDefault="00CA706A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  <w:tr w:rsidR="006010A5" w:rsidTr="00CA706A">
        <w:tc>
          <w:tcPr>
            <w:tcW w:w="764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16/03/1403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010A5" w:rsidRDefault="006010A5" w:rsidP="006010A5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10A5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12-11</w:t>
            </w:r>
          </w:p>
        </w:tc>
        <w:tc>
          <w:tcPr>
            <w:tcW w:w="2141" w:type="dxa"/>
          </w:tcPr>
          <w:p w:rsidR="006010A5" w:rsidRDefault="00CA706A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>ملاحظات دهان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و دندان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کودکان با ن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ازمند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ا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ب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مار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ها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  <w:t xml:space="preserve"> خاص و س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ستم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ی</w:t>
            </w:r>
            <w:r w:rsidRPr="00CA706A">
              <w:rPr>
                <w:rFonts w:cs="B Nazanin" w:hint="eastAsia"/>
                <w:b/>
                <w:bCs/>
                <w:color w:val="auto"/>
                <w:sz w:val="24"/>
                <w:szCs w:val="24"/>
                <w:rtl/>
              </w:rPr>
              <w:t>ک</w:t>
            </w:r>
          </w:p>
        </w:tc>
        <w:tc>
          <w:tcPr>
            <w:tcW w:w="2404" w:type="dxa"/>
          </w:tcPr>
          <w:p w:rsidR="006010A5" w:rsidRDefault="00A871E1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لوسمی</w:t>
            </w:r>
          </w:p>
          <w:p w:rsidR="00A871E1" w:rsidRDefault="00A871E1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پیوند سلول های بنیادی خون ساز</w:t>
            </w:r>
          </w:p>
          <w:p w:rsidR="00A871E1" w:rsidRDefault="00A871E1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تومورهای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solid</w:t>
            </w:r>
          </w:p>
        </w:tc>
        <w:tc>
          <w:tcPr>
            <w:tcW w:w="1436" w:type="dxa"/>
          </w:tcPr>
          <w:p w:rsidR="006010A5" w:rsidRDefault="006010A5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647" w:type="dxa"/>
          </w:tcPr>
          <w:p w:rsidR="006010A5" w:rsidRDefault="00CA706A" w:rsidP="00CA70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A706A"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دکتر </w:t>
            </w:r>
            <w:r w:rsidRPr="00CA706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حسن پور</w:t>
            </w:r>
          </w:p>
        </w:tc>
        <w:tc>
          <w:tcPr>
            <w:tcW w:w="1037" w:type="dxa"/>
          </w:tcPr>
          <w:p w:rsidR="006010A5" w:rsidRDefault="00CA706A" w:rsidP="006010A5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سخنرانی-بحث</w:t>
            </w:r>
          </w:p>
        </w:tc>
      </w:tr>
    </w:tbl>
    <w:p w:rsidR="000F6921" w:rsidRDefault="000F6921">
      <w:pPr>
        <w:jc w:val="left"/>
        <w:rPr>
          <w:rtl/>
        </w:rPr>
      </w:pPr>
    </w:p>
    <w:p w:rsidR="000F6921" w:rsidRDefault="000F6921">
      <w:pPr>
        <w:jc w:val="left"/>
      </w:pPr>
    </w:p>
    <w:sectPr w:rsidR="000F6921" w:rsidSect="00FA1ACB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53A"/>
    <w:multiLevelType w:val="hybridMultilevel"/>
    <w:tmpl w:val="84C8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B386B"/>
    <w:multiLevelType w:val="hybridMultilevel"/>
    <w:tmpl w:val="7EA02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05D8"/>
    <w:rsid w:val="000F6921"/>
    <w:rsid w:val="00274F5A"/>
    <w:rsid w:val="00404ABF"/>
    <w:rsid w:val="00440B5F"/>
    <w:rsid w:val="004A590A"/>
    <w:rsid w:val="006010A5"/>
    <w:rsid w:val="00701AF6"/>
    <w:rsid w:val="009831F2"/>
    <w:rsid w:val="00A00DDA"/>
    <w:rsid w:val="00A871E1"/>
    <w:rsid w:val="00C02A1D"/>
    <w:rsid w:val="00CA706A"/>
    <w:rsid w:val="00E82C48"/>
    <w:rsid w:val="00E92F4A"/>
    <w:rsid w:val="00EE669D"/>
    <w:rsid w:val="00F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C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ROSHANAK</cp:lastModifiedBy>
  <cp:revision>5</cp:revision>
  <cp:lastPrinted>2024-02-03T05:40:00Z</cp:lastPrinted>
  <dcterms:created xsi:type="dcterms:W3CDTF">2024-01-28T21:03:00Z</dcterms:created>
  <dcterms:modified xsi:type="dcterms:W3CDTF">2024-02-03T05:41:00Z</dcterms:modified>
</cp:coreProperties>
</file>